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BF6D6" w14:textId="3ECFCF02" w:rsidR="00AC1A09" w:rsidRPr="00AC1A09" w:rsidRDefault="00AC1A09" w:rsidP="00AC1A09">
      <w:pPr>
        <w:pStyle w:val="Heading4"/>
        <w:shd w:val="clear" w:color="auto" w:fill="FFFFFF"/>
        <w:spacing w:before="203" w:beforeAutospacing="0" w:after="203" w:afterAutospacing="0"/>
        <w:rPr>
          <w:rFonts w:asciiTheme="majorHAnsi" w:hAnsiTheme="majorHAnsi" w:cstheme="majorHAnsi"/>
          <w:b w:val="0"/>
          <w:bCs w:val="0"/>
          <w:color w:val="404040"/>
          <w:sz w:val="32"/>
          <w:szCs w:val="30"/>
        </w:rPr>
      </w:pPr>
      <w:r w:rsidRPr="00AC1A09">
        <w:rPr>
          <w:rStyle w:val="Strong"/>
          <w:rFonts w:asciiTheme="majorHAnsi" w:hAnsiTheme="majorHAnsi" w:cstheme="majorHAnsi"/>
          <w:b/>
          <w:bCs/>
          <w:color w:val="404040"/>
          <w:sz w:val="32"/>
          <w:szCs w:val="30"/>
        </w:rPr>
        <w:t>Unofficial Transcripts</w:t>
      </w:r>
      <w:r w:rsidRPr="00AC1A09">
        <w:rPr>
          <w:rFonts w:asciiTheme="majorHAnsi" w:hAnsiTheme="majorHAnsi" w:cstheme="majorHAnsi"/>
          <w:b w:val="0"/>
          <w:bCs w:val="0"/>
          <w:color w:val="404040"/>
          <w:sz w:val="32"/>
          <w:szCs w:val="30"/>
        </w:rPr>
        <w:t xml:space="preserve"> -</w:t>
      </w:r>
    </w:p>
    <w:p w14:paraId="32F94473" w14:textId="512E7F14" w:rsidR="00AC1A09" w:rsidRPr="00AC1A09" w:rsidRDefault="00AC1A09" w:rsidP="00AC1A09">
      <w:pPr>
        <w:pStyle w:val="NormalWeb"/>
        <w:shd w:val="clear" w:color="auto" w:fill="FFFFFF"/>
        <w:spacing w:before="0" w:beforeAutospacing="0" w:after="203" w:afterAutospacing="0"/>
        <w:rPr>
          <w:rFonts w:asciiTheme="majorHAnsi" w:hAnsiTheme="majorHAnsi" w:cstheme="majorHAnsi"/>
          <w:color w:val="404040"/>
        </w:rPr>
      </w:pPr>
      <w:r w:rsidRPr="00AC1A09">
        <w:rPr>
          <w:rFonts w:asciiTheme="majorHAnsi" w:hAnsiTheme="majorHAnsi" w:cstheme="majorHAnsi"/>
          <w:color w:val="404040"/>
        </w:rPr>
        <w:t>Unofficial transcripts have no college seal and are printed on white paper. Unofficial transcripts are free to the student and may be requested via online (</w:t>
      </w:r>
      <w:hyperlink r:id="rId10" w:tgtFrame="_blank" w:history="1">
        <w:r w:rsidRPr="00AC1A09">
          <w:rPr>
            <w:rStyle w:val="Hyperlink"/>
            <w:rFonts w:asciiTheme="majorHAnsi" w:hAnsiTheme="majorHAnsi" w:cstheme="majorHAnsi"/>
            <w:color w:val="0171BC"/>
          </w:rPr>
          <w:t>Student Center</w:t>
        </w:r>
      </w:hyperlink>
      <w:r w:rsidRPr="00AC1A09">
        <w:rPr>
          <w:rFonts w:asciiTheme="majorHAnsi" w:hAnsiTheme="majorHAnsi" w:cstheme="majorHAnsi"/>
          <w:color w:val="404040"/>
        </w:rPr>
        <w:t>), in person</w:t>
      </w:r>
      <w:r>
        <w:rPr>
          <w:rFonts w:asciiTheme="majorHAnsi" w:hAnsiTheme="majorHAnsi" w:cstheme="majorHAnsi"/>
          <w:color w:val="404040"/>
        </w:rPr>
        <w:t xml:space="preserve"> or</w:t>
      </w:r>
      <w:r w:rsidRPr="00AC1A09">
        <w:rPr>
          <w:rFonts w:asciiTheme="majorHAnsi" w:hAnsiTheme="majorHAnsi" w:cstheme="majorHAnsi"/>
          <w:color w:val="404040"/>
        </w:rPr>
        <w:t xml:space="preserve"> by </w:t>
      </w:r>
      <w:r>
        <w:rPr>
          <w:rFonts w:asciiTheme="majorHAnsi" w:hAnsiTheme="majorHAnsi" w:cstheme="majorHAnsi"/>
          <w:color w:val="404040"/>
        </w:rPr>
        <w:t>e</w:t>
      </w:r>
      <w:r w:rsidRPr="00AC1A09">
        <w:rPr>
          <w:rFonts w:asciiTheme="majorHAnsi" w:hAnsiTheme="majorHAnsi" w:cstheme="majorHAnsi"/>
          <w:color w:val="404040"/>
        </w:rPr>
        <w:t>mail</w:t>
      </w:r>
      <w:r>
        <w:rPr>
          <w:rFonts w:asciiTheme="majorHAnsi" w:hAnsiTheme="majorHAnsi" w:cstheme="majorHAnsi"/>
          <w:color w:val="404040"/>
        </w:rPr>
        <w:t>.</w:t>
      </w:r>
    </w:p>
    <w:p w14:paraId="1A4151D1" w14:textId="53C55197" w:rsidR="00AC1A09" w:rsidRPr="00AC1A09" w:rsidRDefault="00AC1A09" w:rsidP="00AC1A09">
      <w:pPr>
        <w:pStyle w:val="Heading4"/>
        <w:shd w:val="clear" w:color="auto" w:fill="FFFFFF"/>
        <w:spacing w:before="203" w:beforeAutospacing="0" w:after="203" w:afterAutospacing="0"/>
        <w:rPr>
          <w:rFonts w:asciiTheme="majorHAnsi" w:hAnsiTheme="majorHAnsi" w:cstheme="majorHAnsi"/>
          <w:b w:val="0"/>
          <w:bCs w:val="0"/>
          <w:color w:val="404040"/>
          <w:sz w:val="32"/>
          <w:szCs w:val="30"/>
        </w:rPr>
      </w:pPr>
      <w:r w:rsidRPr="00AC1A09">
        <w:rPr>
          <w:rStyle w:val="Strong"/>
          <w:rFonts w:asciiTheme="majorHAnsi" w:hAnsiTheme="majorHAnsi" w:cstheme="majorHAnsi"/>
          <w:b/>
          <w:bCs/>
          <w:color w:val="404040"/>
          <w:sz w:val="32"/>
          <w:szCs w:val="30"/>
        </w:rPr>
        <w:t>Official Transcripts -</w:t>
      </w:r>
    </w:p>
    <w:p w14:paraId="57034D64" w14:textId="1C7823F6" w:rsidR="006C19D0" w:rsidRPr="006C19D0" w:rsidRDefault="006C19D0" w:rsidP="006C19D0">
      <w:pPr>
        <w:shd w:val="clear" w:color="auto" w:fill="FFFFFF"/>
        <w:spacing w:before="240" w:after="240"/>
        <w:rPr>
          <w:rFonts w:asciiTheme="majorHAnsi" w:eastAsia="Times New Roman" w:hAnsiTheme="majorHAnsi" w:cstheme="majorHAnsi"/>
          <w:color w:val="333333"/>
        </w:rPr>
      </w:pPr>
      <w:r w:rsidRPr="00AC1A09">
        <w:rPr>
          <w:rFonts w:asciiTheme="majorHAnsi" w:hAnsiTheme="majorHAnsi" w:cstheme="majorHAnsi"/>
          <w:noProof/>
        </w:rPr>
        <mc:AlternateContent>
          <mc:Choice Requires="wps">
            <w:drawing>
              <wp:anchor distT="0" distB="0" distL="114300" distR="114300" simplePos="0" relativeHeight="251658752" behindDoc="0" locked="1" layoutInCell="1" allowOverlap="0" wp14:anchorId="7157CF24" wp14:editId="1C6D81E0">
                <wp:simplePos x="0" y="0"/>
                <wp:positionH relativeFrom="column">
                  <wp:posOffset>295275</wp:posOffset>
                </wp:positionH>
                <wp:positionV relativeFrom="paragraph">
                  <wp:posOffset>-1571625</wp:posOffset>
                </wp:positionV>
                <wp:extent cx="5943600" cy="228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2492DA" w14:textId="5C3BE8C3" w:rsidR="006C19D0" w:rsidRPr="00AC1A09" w:rsidRDefault="006C19D0" w:rsidP="006C19D0">
                            <w:pPr>
                              <w:spacing w:line="276" w:lineRule="auto"/>
                              <w:jc w:val="center"/>
                              <w:rPr>
                                <w:rFonts w:ascii="Open Sans" w:hAnsi="Open Sans"/>
                                <w:color w:val="404040" w:themeColor="text1" w:themeTint="BF"/>
                                <w:sz w:val="18"/>
                                <w:szCs w:val="16"/>
                              </w:rPr>
                            </w:pPr>
                            <w:r w:rsidRPr="00AC1A09">
                              <w:rPr>
                                <w:rFonts w:ascii="Open Sans" w:hAnsi="Open Sans"/>
                                <w:color w:val="404040" w:themeColor="text1" w:themeTint="BF"/>
                                <w:sz w:val="18"/>
                                <w:szCs w:val="16"/>
                              </w:rPr>
                              <w:t>1245 East Buckeye Road, Phoenix, AZ 85034 • 602.238.4350 • clockenroll@gatewaycc.edu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7CF24" id="_x0000_t202" coordsize="21600,21600" o:spt="202" path="m,l,21600r21600,l21600,xe">
                <v:stroke joinstyle="miter"/>
                <v:path gradientshapeok="t" o:connecttype="rect"/>
              </v:shapetype>
              <v:shape id="Text Box 4" o:spid="_x0000_s1026" type="#_x0000_t202" style="position:absolute;margin-left:23.25pt;margin-top:-123.75pt;width:46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" o:allowoverlap="f" filled="f" stroked="f">
                <v:textbox>
                  <w:txbxContent>
                    <w:p w14:paraId="4C2492DA" w14:textId="5C3BE8C3" w:rsidR="006C19D0" w:rsidRPr="00AC1A09" w:rsidRDefault="006C19D0" w:rsidP="006C19D0">
                      <w:pPr>
                        <w:spacing w:line="276" w:lineRule="auto"/>
                        <w:jc w:val="center"/>
                        <w:rPr>
                          <w:rFonts w:ascii="Open Sans" w:hAnsi="Open Sans"/>
                          <w:color w:val="404040" w:themeColor="text1" w:themeTint="BF"/>
                          <w:sz w:val="18"/>
                          <w:szCs w:val="16"/>
                        </w:rPr>
                      </w:pPr>
                      <w:r w:rsidRPr="00AC1A09">
                        <w:rPr>
                          <w:rFonts w:ascii="Open Sans" w:hAnsi="Open Sans"/>
                          <w:color w:val="404040" w:themeColor="text1" w:themeTint="BF"/>
                          <w:sz w:val="18"/>
                          <w:szCs w:val="16"/>
                        </w:rPr>
                        <w:t>1245 East Buckeye Road, Phoenix, AZ 85034 • 602.238.4350 • clockenroll@gatewaycc.edu</w:t>
                      </w:r>
                    </w:p>
                  </w:txbxContent>
                </v:textbox>
                <w10:wrap type="square"/>
                <w10:anchorlock/>
              </v:shape>
            </w:pict>
          </mc:Fallback>
        </mc:AlternateContent>
      </w:r>
      <w:r w:rsidRPr="006C19D0">
        <w:rPr>
          <w:rFonts w:asciiTheme="majorHAnsi" w:eastAsia="Times New Roman" w:hAnsiTheme="majorHAnsi" w:cstheme="majorHAnsi"/>
          <w:color w:val="333333"/>
        </w:rPr>
        <w:t>There are </w:t>
      </w:r>
      <w:r w:rsidRPr="00AC1A09">
        <w:rPr>
          <w:rFonts w:asciiTheme="majorHAnsi" w:eastAsia="Times New Roman" w:hAnsiTheme="majorHAnsi" w:cstheme="majorHAnsi"/>
          <w:b/>
          <w:bCs/>
          <w:color w:val="333333"/>
        </w:rPr>
        <w:t>three ways</w:t>
      </w:r>
      <w:r w:rsidRPr="006C19D0">
        <w:rPr>
          <w:rFonts w:asciiTheme="majorHAnsi" w:eastAsia="Times New Roman" w:hAnsiTheme="majorHAnsi" w:cstheme="majorHAnsi"/>
          <w:color w:val="333333"/>
        </w:rPr>
        <w:t> to access your Official Transcript Request online:</w:t>
      </w:r>
    </w:p>
    <w:p w14:paraId="34BCE7F8" w14:textId="77777777" w:rsidR="006C19D0" w:rsidRPr="006C19D0" w:rsidRDefault="006C19D0" w:rsidP="006C19D0">
      <w:pPr>
        <w:numPr>
          <w:ilvl w:val="0"/>
          <w:numId w:val="1"/>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t>Student Center</w:t>
      </w:r>
    </w:p>
    <w:p w14:paraId="4E1BEB7C" w14:textId="77777777" w:rsidR="006C19D0" w:rsidRPr="006C19D0" w:rsidRDefault="006C19D0" w:rsidP="006C19D0">
      <w:pPr>
        <w:numPr>
          <w:ilvl w:val="0"/>
          <w:numId w:val="1"/>
        </w:numPr>
        <w:shd w:val="clear" w:color="auto" w:fill="FFFFFF"/>
        <w:rPr>
          <w:rFonts w:asciiTheme="majorHAnsi" w:eastAsia="Times New Roman" w:hAnsiTheme="majorHAnsi" w:cstheme="majorHAnsi"/>
          <w:color w:val="333333"/>
        </w:rPr>
      </w:pPr>
      <w:proofErr w:type="spellStart"/>
      <w:r w:rsidRPr="006C19D0">
        <w:rPr>
          <w:rFonts w:asciiTheme="majorHAnsi" w:eastAsia="Times New Roman" w:hAnsiTheme="majorHAnsi" w:cstheme="majorHAnsi"/>
          <w:color w:val="333333"/>
        </w:rPr>
        <w:t>MyInfo</w:t>
      </w:r>
      <w:proofErr w:type="spellEnd"/>
    </w:p>
    <w:p w14:paraId="2025DE73" w14:textId="6B2E9BD9" w:rsidR="006C19D0" w:rsidRPr="00AC1A09" w:rsidRDefault="006C19D0" w:rsidP="006C19D0">
      <w:pPr>
        <w:numPr>
          <w:ilvl w:val="0"/>
          <w:numId w:val="1"/>
        </w:numPr>
        <w:shd w:val="clear" w:color="auto" w:fill="FFFFFF"/>
        <w:spacing w:after="240"/>
        <w:rPr>
          <w:rFonts w:asciiTheme="majorHAnsi" w:eastAsia="Times New Roman" w:hAnsiTheme="majorHAnsi" w:cstheme="majorHAnsi"/>
          <w:color w:val="333333"/>
        </w:rPr>
      </w:pPr>
      <w:r w:rsidRPr="006C19D0">
        <w:rPr>
          <w:rFonts w:asciiTheme="majorHAnsi" w:eastAsia="Times New Roman" w:hAnsiTheme="majorHAnsi" w:cstheme="majorHAnsi"/>
          <w:color w:val="333333"/>
        </w:rPr>
        <w:t>Credentials Solutions Website</w:t>
      </w:r>
    </w:p>
    <w:p w14:paraId="7F15FD62" w14:textId="347B7FBB" w:rsidR="00A11AFC" w:rsidRPr="00A11AFC" w:rsidRDefault="006C19D0" w:rsidP="00A11AFC">
      <w:pPr>
        <w:numPr>
          <w:ilvl w:val="0"/>
          <w:numId w:val="5"/>
        </w:numPr>
        <w:shd w:val="clear" w:color="auto" w:fill="FFFFFF"/>
        <w:rPr>
          <w:rFonts w:asciiTheme="majorHAnsi" w:eastAsia="Times New Roman" w:hAnsiTheme="majorHAnsi" w:cstheme="majorHAnsi"/>
          <w:color w:val="333333"/>
        </w:rPr>
      </w:pPr>
      <w:r w:rsidRPr="00AC1A09">
        <w:rPr>
          <w:rFonts w:asciiTheme="majorHAnsi" w:eastAsia="Times New Roman" w:hAnsiTheme="majorHAnsi" w:cstheme="majorHAnsi"/>
          <w:b/>
          <w:color w:val="333333"/>
        </w:rPr>
        <w:t>Note:</w:t>
      </w:r>
      <w:r w:rsidRPr="00AC1A09">
        <w:rPr>
          <w:rFonts w:asciiTheme="majorHAnsi" w:eastAsia="Times New Roman" w:hAnsiTheme="majorHAnsi" w:cstheme="majorHAnsi"/>
          <w:color w:val="333333"/>
        </w:rPr>
        <w:t xml:space="preserve"> </w:t>
      </w:r>
      <w:r w:rsidR="00AC1A09" w:rsidRPr="00AC1A09">
        <w:rPr>
          <w:rFonts w:asciiTheme="majorHAnsi" w:hAnsiTheme="majorHAnsi" w:cstheme="majorHAnsi"/>
          <w:shd w:val="clear" w:color="auto" w:fill="FFFFFF"/>
        </w:rPr>
        <w:t xml:space="preserve">Central City, Deer Valley and </w:t>
      </w:r>
      <w:proofErr w:type="spellStart"/>
      <w:r w:rsidR="00AC1A09" w:rsidRPr="00AC1A09">
        <w:rPr>
          <w:rFonts w:asciiTheme="majorHAnsi" w:hAnsiTheme="majorHAnsi" w:cstheme="majorHAnsi"/>
          <w:shd w:val="clear" w:color="auto" w:fill="FFFFFF"/>
        </w:rPr>
        <w:t>SouthWest</w:t>
      </w:r>
      <w:proofErr w:type="spellEnd"/>
      <w:r w:rsidR="00AC1A09" w:rsidRPr="00AC1A09">
        <w:rPr>
          <w:rFonts w:asciiTheme="majorHAnsi" w:hAnsiTheme="majorHAnsi" w:cstheme="majorHAnsi"/>
          <w:shd w:val="clear" w:color="auto" w:fill="FFFFFF"/>
        </w:rPr>
        <w:t xml:space="preserve"> Skill Center </w:t>
      </w:r>
      <w:r w:rsidR="00AC1A09" w:rsidRPr="00AC1A09">
        <w:rPr>
          <w:rFonts w:asciiTheme="majorHAnsi" w:hAnsiTheme="majorHAnsi" w:cstheme="majorHAnsi"/>
          <w:b/>
          <w:shd w:val="clear" w:color="auto" w:fill="FFFFFF"/>
        </w:rPr>
        <w:t>OFFICIAL TRANSCRIPTS CANNOT BE REQUESTED ONLINE</w:t>
      </w:r>
      <w:r w:rsidR="00AC1A09" w:rsidRPr="00AC1A09">
        <w:rPr>
          <w:rFonts w:asciiTheme="majorHAnsi" w:hAnsiTheme="majorHAnsi" w:cstheme="majorHAnsi"/>
          <w:shd w:val="clear" w:color="auto" w:fill="FFFFFF"/>
        </w:rPr>
        <w:t xml:space="preserve"> - Please request your official transcript for </w:t>
      </w:r>
      <w:r w:rsidR="00AC1A09">
        <w:rPr>
          <w:rFonts w:asciiTheme="majorHAnsi" w:hAnsiTheme="majorHAnsi" w:cstheme="majorHAnsi"/>
          <w:shd w:val="clear" w:color="auto" w:fill="FFFFFF"/>
        </w:rPr>
        <w:t xml:space="preserve">these locations </w:t>
      </w:r>
      <w:r w:rsidR="00AC1A09" w:rsidRPr="00AC1A09">
        <w:rPr>
          <w:rFonts w:asciiTheme="majorHAnsi" w:hAnsiTheme="majorHAnsi" w:cstheme="majorHAnsi"/>
          <w:shd w:val="clear" w:color="auto" w:fill="FFFFFF"/>
        </w:rPr>
        <w:t>in person</w:t>
      </w:r>
      <w:r w:rsidR="00AC1A09">
        <w:rPr>
          <w:rFonts w:asciiTheme="majorHAnsi" w:hAnsiTheme="majorHAnsi" w:cstheme="majorHAnsi"/>
          <w:shd w:val="clear" w:color="auto" w:fill="FFFFFF"/>
        </w:rPr>
        <w:t xml:space="preserve"> or</w:t>
      </w:r>
      <w:r w:rsidR="00AC1A09" w:rsidRPr="00AC1A09">
        <w:rPr>
          <w:rFonts w:asciiTheme="majorHAnsi" w:hAnsiTheme="majorHAnsi" w:cstheme="majorHAnsi"/>
          <w:shd w:val="clear" w:color="auto" w:fill="FFFFFF"/>
        </w:rPr>
        <w:t xml:space="preserve"> by </w:t>
      </w:r>
      <w:r w:rsidR="00AC1A09">
        <w:rPr>
          <w:rFonts w:asciiTheme="majorHAnsi" w:hAnsiTheme="majorHAnsi" w:cstheme="majorHAnsi"/>
          <w:shd w:val="clear" w:color="auto" w:fill="FFFFFF"/>
        </w:rPr>
        <w:t>e</w:t>
      </w:r>
      <w:r w:rsidR="00AC1A09" w:rsidRPr="00AC1A09">
        <w:rPr>
          <w:rFonts w:asciiTheme="majorHAnsi" w:hAnsiTheme="majorHAnsi" w:cstheme="majorHAnsi"/>
          <w:shd w:val="clear" w:color="auto" w:fill="FFFFFF"/>
        </w:rPr>
        <w:t>mail</w:t>
      </w:r>
      <w:r w:rsidR="00AC1A09">
        <w:rPr>
          <w:rFonts w:asciiTheme="majorHAnsi" w:hAnsiTheme="majorHAnsi" w:cstheme="majorHAnsi"/>
          <w:shd w:val="clear" w:color="auto" w:fill="FFFFFF"/>
        </w:rPr>
        <w:t xml:space="preserve"> </w:t>
      </w:r>
      <w:r w:rsidR="00AC1A09" w:rsidRPr="00AC1A09">
        <w:rPr>
          <w:rFonts w:asciiTheme="majorHAnsi" w:hAnsiTheme="majorHAnsi" w:cstheme="majorHAnsi"/>
          <w:shd w:val="clear" w:color="auto" w:fill="FFFFFF"/>
        </w:rPr>
        <w:t>using the official </w:t>
      </w:r>
      <w:hyperlink r:id="rId11" w:tgtFrame="_blank" w:history="1">
        <w:r w:rsidR="00AC1A09" w:rsidRPr="00AC1A09">
          <w:rPr>
            <w:rStyle w:val="Hyperlink"/>
            <w:rFonts w:asciiTheme="majorHAnsi" w:hAnsiTheme="majorHAnsi" w:cstheme="majorHAnsi"/>
            <w:color w:val="auto"/>
            <w:shd w:val="clear" w:color="auto" w:fill="FFFFFF"/>
          </w:rPr>
          <w:t>Transcript Request Form.</w:t>
        </w:r>
      </w:hyperlink>
      <w:r w:rsidR="00AC1A09">
        <w:rPr>
          <w:rFonts w:asciiTheme="majorHAnsi" w:hAnsiTheme="majorHAnsi" w:cstheme="majorHAnsi"/>
        </w:rPr>
        <w:t xml:space="preserve"> All request must be sent using your official Maricopa email account.</w:t>
      </w:r>
      <w:r w:rsidR="00A11AFC">
        <w:rPr>
          <w:rFonts w:asciiTheme="majorHAnsi" w:hAnsiTheme="majorHAnsi" w:cstheme="majorHAnsi"/>
        </w:rPr>
        <w:t xml:space="preserve"> </w:t>
      </w:r>
      <w:r w:rsidR="00A11AFC" w:rsidRPr="006C19D0">
        <w:rPr>
          <w:rFonts w:asciiTheme="majorHAnsi" w:eastAsia="Times New Roman" w:hAnsiTheme="majorHAnsi" w:cstheme="majorHAnsi"/>
          <w:color w:val="333333"/>
        </w:rPr>
        <w:t>There is a $5 fee for each Official Transcript</w:t>
      </w:r>
      <w:r w:rsidR="00A11AFC">
        <w:rPr>
          <w:rFonts w:asciiTheme="majorHAnsi" w:eastAsia="Times New Roman" w:hAnsiTheme="majorHAnsi" w:cstheme="majorHAnsi"/>
          <w:color w:val="333333"/>
        </w:rPr>
        <w:t xml:space="preserve"> that can be paid over the phone at 602.286.8277.</w:t>
      </w:r>
      <w:bookmarkStart w:id="0" w:name="_GoBack"/>
      <w:bookmarkEnd w:id="0"/>
    </w:p>
    <w:p w14:paraId="3AAA34F1" w14:textId="7E946666" w:rsidR="006C19D0" w:rsidRPr="006C19D0" w:rsidRDefault="006C19D0" w:rsidP="006C19D0">
      <w:pPr>
        <w:shd w:val="clear" w:color="auto" w:fill="FFFFFF"/>
        <w:spacing w:before="240" w:after="240"/>
        <w:rPr>
          <w:rFonts w:asciiTheme="majorHAnsi" w:eastAsia="Times New Roman" w:hAnsiTheme="majorHAnsi" w:cstheme="majorHAnsi"/>
          <w:b/>
          <w:bCs/>
          <w:color w:val="333333"/>
          <w:sz w:val="32"/>
          <w:szCs w:val="32"/>
        </w:rPr>
      </w:pPr>
      <w:r w:rsidRPr="006C19D0">
        <w:rPr>
          <w:rFonts w:asciiTheme="majorHAnsi" w:eastAsia="Times New Roman" w:hAnsiTheme="majorHAnsi" w:cstheme="majorHAnsi"/>
          <w:b/>
          <w:bCs/>
          <w:color w:val="333333"/>
          <w:sz w:val="32"/>
          <w:szCs w:val="32"/>
        </w:rPr>
        <w:t>Through the Student Center - </w:t>
      </w:r>
    </w:p>
    <w:p w14:paraId="2EBDD5D9" w14:textId="77777777" w:rsidR="006C19D0" w:rsidRPr="006C19D0" w:rsidRDefault="006C19D0" w:rsidP="006C19D0">
      <w:pPr>
        <w:numPr>
          <w:ilvl w:val="0"/>
          <w:numId w:val="2"/>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t>Log into your </w:t>
      </w:r>
      <w:hyperlink r:id="rId12" w:history="1">
        <w:r w:rsidRPr="00AC1A09">
          <w:rPr>
            <w:rFonts w:asciiTheme="majorHAnsi" w:eastAsia="Times New Roman" w:hAnsiTheme="majorHAnsi" w:cstheme="majorHAnsi"/>
            <w:color w:val="0171BC"/>
            <w:u w:val="single"/>
          </w:rPr>
          <w:t>Online Student Center</w:t>
        </w:r>
      </w:hyperlink>
      <w:r w:rsidRPr="006C19D0">
        <w:rPr>
          <w:rFonts w:asciiTheme="majorHAnsi" w:eastAsia="Times New Roman" w:hAnsiTheme="majorHAnsi" w:cstheme="majorHAnsi"/>
          <w:color w:val="333333"/>
        </w:rPr>
        <w:t> using your </w:t>
      </w:r>
      <w:r w:rsidRPr="00AC1A09">
        <w:rPr>
          <w:rFonts w:asciiTheme="majorHAnsi" w:eastAsia="Times New Roman" w:hAnsiTheme="majorHAnsi" w:cstheme="majorHAnsi"/>
          <w:b/>
          <w:bCs/>
          <w:color w:val="333333"/>
        </w:rPr>
        <w:t>MEID</w:t>
      </w:r>
      <w:r w:rsidRPr="006C19D0">
        <w:rPr>
          <w:rFonts w:asciiTheme="majorHAnsi" w:eastAsia="Times New Roman" w:hAnsiTheme="majorHAnsi" w:cstheme="majorHAnsi"/>
          <w:color w:val="333333"/>
        </w:rPr>
        <w:t> and </w:t>
      </w:r>
      <w:r w:rsidRPr="00AC1A09">
        <w:rPr>
          <w:rFonts w:asciiTheme="majorHAnsi" w:eastAsia="Times New Roman" w:hAnsiTheme="majorHAnsi" w:cstheme="majorHAnsi"/>
          <w:b/>
          <w:bCs/>
          <w:color w:val="333333"/>
        </w:rPr>
        <w:t>Password</w:t>
      </w:r>
      <w:r w:rsidRPr="006C19D0">
        <w:rPr>
          <w:rFonts w:asciiTheme="majorHAnsi" w:eastAsia="Times New Roman" w:hAnsiTheme="majorHAnsi" w:cstheme="majorHAnsi"/>
          <w:color w:val="333333"/>
        </w:rPr>
        <w:t>.</w:t>
      </w:r>
    </w:p>
    <w:p w14:paraId="43C1A692" w14:textId="77777777" w:rsidR="006C19D0" w:rsidRPr="006C19D0" w:rsidRDefault="006C19D0" w:rsidP="006C19D0">
      <w:pPr>
        <w:numPr>
          <w:ilvl w:val="0"/>
          <w:numId w:val="2"/>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t>Under </w:t>
      </w:r>
      <w:r w:rsidRPr="00AC1A09">
        <w:rPr>
          <w:rFonts w:asciiTheme="majorHAnsi" w:eastAsia="Times New Roman" w:hAnsiTheme="majorHAnsi" w:cstheme="majorHAnsi"/>
          <w:b/>
          <w:bCs/>
          <w:color w:val="333333"/>
        </w:rPr>
        <w:t>Academics</w:t>
      </w:r>
      <w:r w:rsidRPr="006C19D0">
        <w:rPr>
          <w:rFonts w:asciiTheme="majorHAnsi" w:eastAsia="Times New Roman" w:hAnsiTheme="majorHAnsi" w:cstheme="majorHAnsi"/>
          <w:color w:val="333333"/>
        </w:rPr>
        <w:t>, choose </w:t>
      </w:r>
      <w:r w:rsidRPr="00AC1A09">
        <w:rPr>
          <w:rFonts w:asciiTheme="majorHAnsi" w:eastAsia="Times New Roman" w:hAnsiTheme="majorHAnsi" w:cstheme="majorHAnsi"/>
          <w:b/>
          <w:bCs/>
          <w:color w:val="333333"/>
        </w:rPr>
        <w:t>Request Transcript</w:t>
      </w:r>
      <w:r w:rsidRPr="006C19D0">
        <w:rPr>
          <w:rFonts w:asciiTheme="majorHAnsi" w:eastAsia="Times New Roman" w:hAnsiTheme="majorHAnsi" w:cstheme="majorHAnsi"/>
          <w:color w:val="333333"/>
        </w:rPr>
        <w:t> from the dropdown list, and click </w:t>
      </w:r>
      <w:r w:rsidRPr="00AC1A09">
        <w:rPr>
          <w:rFonts w:asciiTheme="majorHAnsi" w:eastAsia="Times New Roman" w:hAnsiTheme="majorHAnsi" w:cstheme="majorHAnsi"/>
          <w:b/>
          <w:bCs/>
          <w:color w:val="333333"/>
        </w:rPr>
        <w:t>&gt;&gt;</w:t>
      </w:r>
      <w:r w:rsidRPr="006C19D0">
        <w:rPr>
          <w:rFonts w:asciiTheme="majorHAnsi" w:eastAsia="Times New Roman" w:hAnsiTheme="majorHAnsi" w:cstheme="majorHAnsi"/>
          <w:color w:val="333333"/>
        </w:rPr>
        <w:t>.</w:t>
      </w:r>
    </w:p>
    <w:p w14:paraId="7720067A" w14:textId="77777777" w:rsidR="006C19D0" w:rsidRPr="006C19D0" w:rsidRDefault="006C19D0" w:rsidP="006C19D0">
      <w:pPr>
        <w:numPr>
          <w:ilvl w:val="0"/>
          <w:numId w:val="2"/>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t>On the </w:t>
      </w:r>
      <w:r w:rsidRPr="00AC1A09">
        <w:rPr>
          <w:rFonts w:asciiTheme="majorHAnsi" w:eastAsia="Times New Roman" w:hAnsiTheme="majorHAnsi" w:cstheme="majorHAnsi"/>
          <w:b/>
          <w:bCs/>
          <w:color w:val="333333"/>
        </w:rPr>
        <w:t>Request Transcript</w:t>
      </w:r>
      <w:r w:rsidRPr="006C19D0">
        <w:rPr>
          <w:rFonts w:asciiTheme="majorHAnsi" w:eastAsia="Times New Roman" w:hAnsiTheme="majorHAnsi" w:cstheme="majorHAnsi"/>
          <w:color w:val="333333"/>
        </w:rPr>
        <w:t> page, choose </w:t>
      </w:r>
      <w:r w:rsidRPr="00AC1A09">
        <w:rPr>
          <w:rFonts w:asciiTheme="majorHAnsi" w:eastAsia="Times New Roman" w:hAnsiTheme="majorHAnsi" w:cstheme="majorHAnsi"/>
          <w:b/>
          <w:bCs/>
          <w:color w:val="333333"/>
        </w:rPr>
        <w:t>Official Transcript</w:t>
      </w:r>
      <w:r w:rsidRPr="006C19D0">
        <w:rPr>
          <w:rFonts w:asciiTheme="majorHAnsi" w:eastAsia="Times New Roman" w:hAnsiTheme="majorHAnsi" w:cstheme="majorHAnsi"/>
          <w:color w:val="333333"/>
        </w:rPr>
        <w:t> from the dropdown list. (Read the information on the page carefully before proceeding with your request.)</w:t>
      </w:r>
    </w:p>
    <w:p w14:paraId="22A5758D" w14:textId="77777777" w:rsidR="006C19D0" w:rsidRPr="006C19D0" w:rsidRDefault="006C19D0" w:rsidP="006C19D0">
      <w:pPr>
        <w:numPr>
          <w:ilvl w:val="0"/>
          <w:numId w:val="2"/>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t>Click the yellow bar labeled </w:t>
      </w:r>
      <w:r w:rsidRPr="00AC1A09">
        <w:rPr>
          <w:rFonts w:asciiTheme="majorHAnsi" w:eastAsia="Times New Roman" w:hAnsiTheme="majorHAnsi" w:cstheme="majorHAnsi"/>
          <w:b/>
          <w:bCs/>
          <w:color w:val="333333"/>
        </w:rPr>
        <w:t>Transfer to Transcript Request Service</w:t>
      </w:r>
      <w:r w:rsidRPr="006C19D0">
        <w:rPr>
          <w:rFonts w:asciiTheme="majorHAnsi" w:eastAsia="Times New Roman" w:hAnsiTheme="majorHAnsi" w:cstheme="majorHAnsi"/>
          <w:color w:val="333333"/>
        </w:rPr>
        <w:t> to access the order form.</w:t>
      </w:r>
    </w:p>
    <w:p w14:paraId="409B662F" w14:textId="77777777" w:rsidR="006C19D0" w:rsidRPr="006C19D0" w:rsidRDefault="006C19D0" w:rsidP="006C19D0">
      <w:pPr>
        <w:numPr>
          <w:ilvl w:val="0"/>
          <w:numId w:val="2"/>
        </w:numPr>
        <w:shd w:val="clear" w:color="auto" w:fill="FFFFFF"/>
        <w:spacing w:after="240"/>
        <w:rPr>
          <w:rFonts w:asciiTheme="majorHAnsi" w:eastAsia="Times New Roman" w:hAnsiTheme="majorHAnsi" w:cstheme="majorHAnsi"/>
          <w:color w:val="333333"/>
        </w:rPr>
      </w:pPr>
      <w:r w:rsidRPr="006C19D0">
        <w:rPr>
          <w:rFonts w:asciiTheme="majorHAnsi" w:eastAsia="Times New Roman" w:hAnsiTheme="majorHAnsi" w:cstheme="majorHAnsi"/>
          <w:color w:val="333333"/>
        </w:rPr>
        <w:t>You will be redirected to the Credentials Solutions site for Transcript Ordering Services. Be sure to read the “Information from Maricopa County Community College District” section before beginning your order.</w:t>
      </w:r>
    </w:p>
    <w:p w14:paraId="721FFD5C" w14:textId="5963F804" w:rsidR="006C19D0" w:rsidRPr="006C19D0" w:rsidRDefault="006C19D0" w:rsidP="006C19D0">
      <w:pPr>
        <w:shd w:val="clear" w:color="auto" w:fill="FFFFFF"/>
        <w:spacing w:before="240" w:after="240"/>
        <w:rPr>
          <w:rFonts w:asciiTheme="majorHAnsi" w:eastAsia="Times New Roman" w:hAnsiTheme="majorHAnsi" w:cstheme="majorHAnsi"/>
          <w:b/>
          <w:bCs/>
          <w:color w:val="333333"/>
          <w:sz w:val="32"/>
          <w:szCs w:val="32"/>
        </w:rPr>
      </w:pPr>
      <w:r w:rsidRPr="006C19D0">
        <w:rPr>
          <w:rFonts w:asciiTheme="majorHAnsi" w:eastAsia="Times New Roman" w:hAnsiTheme="majorHAnsi" w:cstheme="majorHAnsi"/>
          <w:b/>
          <w:bCs/>
          <w:color w:val="333333"/>
          <w:sz w:val="32"/>
          <w:szCs w:val="32"/>
        </w:rPr>
        <w:t xml:space="preserve">Through </w:t>
      </w:r>
      <w:proofErr w:type="spellStart"/>
      <w:r w:rsidRPr="006C19D0">
        <w:rPr>
          <w:rFonts w:asciiTheme="majorHAnsi" w:eastAsia="Times New Roman" w:hAnsiTheme="majorHAnsi" w:cstheme="majorHAnsi"/>
          <w:b/>
          <w:bCs/>
          <w:color w:val="333333"/>
          <w:sz w:val="32"/>
          <w:szCs w:val="32"/>
        </w:rPr>
        <w:t>MyInfo</w:t>
      </w:r>
      <w:proofErr w:type="spellEnd"/>
      <w:r w:rsidRPr="006C19D0">
        <w:rPr>
          <w:rFonts w:asciiTheme="majorHAnsi" w:eastAsia="Times New Roman" w:hAnsiTheme="majorHAnsi" w:cstheme="majorHAnsi"/>
          <w:b/>
          <w:bCs/>
          <w:color w:val="333333"/>
          <w:sz w:val="32"/>
          <w:szCs w:val="32"/>
        </w:rPr>
        <w:t xml:space="preserve"> - </w:t>
      </w:r>
    </w:p>
    <w:p w14:paraId="5047ACB4" w14:textId="77777777" w:rsidR="006C19D0" w:rsidRPr="006C19D0" w:rsidRDefault="006C19D0" w:rsidP="006C19D0">
      <w:pPr>
        <w:numPr>
          <w:ilvl w:val="0"/>
          <w:numId w:val="3"/>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t>Log into </w:t>
      </w:r>
      <w:proofErr w:type="spellStart"/>
      <w:r w:rsidRPr="00AC1A09">
        <w:rPr>
          <w:rFonts w:asciiTheme="majorHAnsi" w:eastAsia="Times New Roman" w:hAnsiTheme="majorHAnsi" w:cstheme="majorHAnsi"/>
          <w:b/>
          <w:bCs/>
          <w:color w:val="333333"/>
        </w:rPr>
        <w:fldChar w:fldCharType="begin"/>
      </w:r>
      <w:r w:rsidRPr="00AC1A09">
        <w:rPr>
          <w:rFonts w:asciiTheme="majorHAnsi" w:eastAsia="Times New Roman" w:hAnsiTheme="majorHAnsi" w:cstheme="majorHAnsi"/>
          <w:b/>
          <w:bCs/>
          <w:color w:val="333333"/>
        </w:rPr>
        <w:instrText xml:space="preserve"> HYPERLINK "https://myinfo.maricopa.edu/login?destination=/home" </w:instrText>
      </w:r>
      <w:r w:rsidRPr="00AC1A09">
        <w:rPr>
          <w:rFonts w:asciiTheme="majorHAnsi" w:eastAsia="Times New Roman" w:hAnsiTheme="majorHAnsi" w:cstheme="majorHAnsi"/>
          <w:b/>
          <w:bCs/>
          <w:color w:val="333333"/>
        </w:rPr>
        <w:fldChar w:fldCharType="separate"/>
      </w:r>
      <w:r w:rsidRPr="00AC1A09">
        <w:rPr>
          <w:rFonts w:asciiTheme="majorHAnsi" w:eastAsia="Times New Roman" w:hAnsiTheme="majorHAnsi" w:cstheme="majorHAnsi"/>
          <w:color w:val="0171BC"/>
          <w:u w:val="single"/>
        </w:rPr>
        <w:t>MyInfo</w:t>
      </w:r>
      <w:proofErr w:type="spellEnd"/>
      <w:r w:rsidRPr="00AC1A09">
        <w:rPr>
          <w:rFonts w:asciiTheme="majorHAnsi" w:eastAsia="Times New Roman" w:hAnsiTheme="majorHAnsi" w:cstheme="majorHAnsi"/>
          <w:b/>
          <w:bCs/>
          <w:color w:val="333333"/>
        </w:rPr>
        <w:fldChar w:fldCharType="end"/>
      </w:r>
      <w:r w:rsidRPr="006C19D0">
        <w:rPr>
          <w:rFonts w:asciiTheme="majorHAnsi" w:eastAsia="Times New Roman" w:hAnsiTheme="majorHAnsi" w:cstheme="majorHAnsi"/>
          <w:color w:val="333333"/>
        </w:rPr>
        <w:t> using your MEID and Password.</w:t>
      </w:r>
    </w:p>
    <w:p w14:paraId="68B96003" w14:textId="77777777" w:rsidR="006C19D0" w:rsidRPr="006C19D0" w:rsidRDefault="006C19D0" w:rsidP="006C19D0">
      <w:pPr>
        <w:numPr>
          <w:ilvl w:val="0"/>
          <w:numId w:val="3"/>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t>If there is a hold on your account, there will be a message at the top of the page notifying you of the hold and the </w:t>
      </w:r>
      <w:r w:rsidRPr="00AC1A09">
        <w:rPr>
          <w:rFonts w:asciiTheme="majorHAnsi" w:eastAsia="Times New Roman" w:hAnsiTheme="majorHAnsi" w:cstheme="majorHAnsi"/>
          <w:b/>
          <w:bCs/>
          <w:color w:val="333333"/>
        </w:rPr>
        <w:t>Official Transcripts</w:t>
      </w:r>
      <w:r w:rsidRPr="006C19D0">
        <w:rPr>
          <w:rFonts w:asciiTheme="majorHAnsi" w:eastAsia="Times New Roman" w:hAnsiTheme="majorHAnsi" w:cstheme="majorHAnsi"/>
          <w:color w:val="333333"/>
        </w:rPr>
        <w:t> button will be disabled. To view your holds, click on the </w:t>
      </w:r>
      <w:r w:rsidRPr="00AC1A09">
        <w:rPr>
          <w:rFonts w:asciiTheme="majorHAnsi" w:eastAsia="Times New Roman" w:hAnsiTheme="majorHAnsi" w:cstheme="majorHAnsi"/>
          <w:b/>
          <w:bCs/>
          <w:color w:val="333333"/>
        </w:rPr>
        <w:t>Holds</w:t>
      </w:r>
      <w:r w:rsidRPr="006C19D0">
        <w:rPr>
          <w:rFonts w:asciiTheme="majorHAnsi" w:eastAsia="Times New Roman" w:hAnsiTheme="majorHAnsi" w:cstheme="majorHAnsi"/>
          <w:color w:val="333333"/>
        </w:rPr>
        <w:t> link for more information. Contact your Registrar’s office if you need additional assistance.</w:t>
      </w:r>
    </w:p>
    <w:p w14:paraId="2AA53F23" w14:textId="77777777" w:rsidR="006C19D0" w:rsidRPr="006C19D0" w:rsidRDefault="006C19D0" w:rsidP="006C19D0">
      <w:pPr>
        <w:numPr>
          <w:ilvl w:val="0"/>
          <w:numId w:val="3"/>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t>Go to the Transcripts page.</w:t>
      </w:r>
    </w:p>
    <w:p w14:paraId="2073F8B5" w14:textId="77777777" w:rsidR="006C19D0" w:rsidRPr="006C19D0" w:rsidRDefault="006C19D0" w:rsidP="00AC1A09">
      <w:pPr>
        <w:numPr>
          <w:ilvl w:val="0"/>
          <w:numId w:val="3"/>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lastRenderedPageBreak/>
        <w:t>From here, you will be able to view your Unofficial Transcript and request your Official Transcript. You may print your Unofficial Transcript or click on the </w:t>
      </w:r>
      <w:r w:rsidRPr="00AC1A09">
        <w:rPr>
          <w:rFonts w:asciiTheme="majorHAnsi" w:eastAsia="Times New Roman" w:hAnsiTheme="majorHAnsi" w:cstheme="majorHAnsi"/>
          <w:b/>
          <w:bCs/>
          <w:color w:val="333333"/>
        </w:rPr>
        <w:t>Official Transcripts</w:t>
      </w:r>
      <w:r w:rsidRPr="006C19D0">
        <w:rPr>
          <w:rFonts w:asciiTheme="majorHAnsi" w:eastAsia="Times New Roman" w:hAnsiTheme="majorHAnsi" w:cstheme="majorHAnsi"/>
          <w:color w:val="333333"/>
        </w:rPr>
        <w:t> button to see a message informing you of the redirect. Click OK.</w:t>
      </w:r>
    </w:p>
    <w:p w14:paraId="1C190D2D" w14:textId="77777777" w:rsidR="006C19D0" w:rsidRPr="006C19D0" w:rsidRDefault="006C19D0" w:rsidP="00AC1A09">
      <w:pPr>
        <w:numPr>
          <w:ilvl w:val="0"/>
          <w:numId w:val="3"/>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t>You will be redirected to the Credentials Solutions website for Transcript Ordering Services. Be sure to read the “Information from Maricopa County Community College District” section before beginning your order.</w:t>
      </w:r>
    </w:p>
    <w:p w14:paraId="15AE2DAC" w14:textId="4F0A4E20" w:rsidR="006C19D0" w:rsidRPr="006C19D0" w:rsidRDefault="006C19D0" w:rsidP="006C19D0">
      <w:pPr>
        <w:shd w:val="clear" w:color="auto" w:fill="FFFFFF"/>
        <w:spacing w:before="240" w:after="240"/>
        <w:rPr>
          <w:rFonts w:asciiTheme="majorHAnsi" w:eastAsia="Times New Roman" w:hAnsiTheme="majorHAnsi" w:cstheme="majorHAnsi"/>
          <w:b/>
          <w:bCs/>
          <w:color w:val="333333"/>
          <w:sz w:val="32"/>
          <w:szCs w:val="32"/>
        </w:rPr>
      </w:pPr>
      <w:r w:rsidRPr="006C19D0">
        <w:rPr>
          <w:rFonts w:asciiTheme="majorHAnsi" w:eastAsia="Times New Roman" w:hAnsiTheme="majorHAnsi" w:cstheme="majorHAnsi"/>
          <w:b/>
          <w:bCs/>
          <w:color w:val="333333"/>
          <w:sz w:val="32"/>
          <w:szCs w:val="32"/>
        </w:rPr>
        <w:t>Through the Credentials Solutions Website - </w:t>
      </w:r>
    </w:p>
    <w:p w14:paraId="561AD79B" w14:textId="77777777" w:rsidR="006C19D0" w:rsidRPr="006C19D0" w:rsidRDefault="006C19D0" w:rsidP="006C19D0">
      <w:pPr>
        <w:shd w:val="clear" w:color="auto" w:fill="FFFFFF"/>
        <w:spacing w:before="240" w:after="240"/>
        <w:rPr>
          <w:rFonts w:asciiTheme="majorHAnsi" w:eastAsia="Times New Roman" w:hAnsiTheme="majorHAnsi" w:cstheme="majorHAnsi"/>
          <w:color w:val="333333"/>
        </w:rPr>
      </w:pPr>
      <w:r w:rsidRPr="006C19D0">
        <w:rPr>
          <w:rFonts w:asciiTheme="majorHAnsi" w:eastAsia="Times New Roman" w:hAnsiTheme="majorHAnsi" w:cstheme="majorHAnsi"/>
          <w:color w:val="333333"/>
        </w:rPr>
        <w:t>Official Transcripts for Maricopa Community Colleges students may be ordered online directly through our partner, Credentials Solutions, LLC. Using the link below will not require you to sign-in to your Student Center or myinfo.maricopa.edu page, but you will still be required to provide your Student ID, social security number, or MEID.</w:t>
      </w:r>
    </w:p>
    <w:p w14:paraId="273B733F" w14:textId="7F694C15" w:rsidR="006C19D0" w:rsidRPr="006C19D0" w:rsidRDefault="006C19D0" w:rsidP="006C19D0">
      <w:pPr>
        <w:shd w:val="clear" w:color="auto" w:fill="FFFFFF"/>
        <w:spacing w:before="240" w:after="240"/>
        <w:rPr>
          <w:rFonts w:asciiTheme="majorHAnsi" w:eastAsia="Times New Roman" w:hAnsiTheme="majorHAnsi" w:cstheme="majorHAnsi"/>
          <w:color w:val="333333"/>
        </w:rPr>
      </w:pPr>
      <w:r w:rsidRPr="006C19D0">
        <w:rPr>
          <w:rFonts w:asciiTheme="majorHAnsi" w:eastAsia="Times New Roman" w:hAnsiTheme="majorHAnsi" w:cstheme="majorHAnsi"/>
          <w:color w:val="333333"/>
        </w:rPr>
        <w:t>Click on the </w:t>
      </w:r>
      <w:hyperlink r:id="rId13" w:history="1">
        <w:r w:rsidRPr="00AC1A09">
          <w:rPr>
            <w:rFonts w:asciiTheme="majorHAnsi" w:eastAsia="Times New Roman" w:hAnsiTheme="majorHAnsi" w:cstheme="majorHAnsi"/>
            <w:color w:val="0171BC"/>
            <w:u w:val="single"/>
          </w:rPr>
          <w:t>Credentials Solutions</w:t>
        </w:r>
      </w:hyperlink>
      <w:r w:rsidRPr="006C19D0">
        <w:rPr>
          <w:rFonts w:asciiTheme="majorHAnsi" w:eastAsia="Times New Roman" w:hAnsiTheme="majorHAnsi" w:cstheme="majorHAnsi"/>
          <w:color w:val="333333"/>
        </w:rPr>
        <w:t> logo below to get started:</w:t>
      </w:r>
    </w:p>
    <w:p w14:paraId="3BCFAC69" w14:textId="38ACD1CF" w:rsidR="006C19D0" w:rsidRPr="006C19D0" w:rsidRDefault="006C19D0" w:rsidP="006C19D0">
      <w:pPr>
        <w:shd w:val="clear" w:color="auto" w:fill="FFFFFF"/>
        <w:spacing w:before="240" w:after="240"/>
        <w:rPr>
          <w:rFonts w:asciiTheme="majorHAnsi" w:eastAsia="Times New Roman" w:hAnsiTheme="majorHAnsi" w:cstheme="majorHAnsi"/>
          <w:color w:val="333333"/>
        </w:rPr>
      </w:pPr>
      <w:r w:rsidRPr="00AC1A09">
        <w:rPr>
          <w:rFonts w:asciiTheme="majorHAnsi" w:eastAsia="Times New Roman" w:hAnsiTheme="majorHAnsi" w:cstheme="majorHAnsi"/>
          <w:noProof/>
          <w:color w:val="0171BC"/>
        </w:rPr>
        <w:drawing>
          <wp:inline distT="0" distB="0" distL="0" distR="0" wp14:anchorId="5AA069AF" wp14:editId="41FC198F">
            <wp:extent cx="1866900" cy="485775"/>
            <wp:effectExtent l="0" t="0" r="0" b="9525"/>
            <wp:docPr id="3" name="Picture 3" descr="CS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 log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485775"/>
                    </a:xfrm>
                    <a:prstGeom prst="rect">
                      <a:avLst/>
                    </a:prstGeom>
                    <a:noFill/>
                    <a:ln>
                      <a:noFill/>
                    </a:ln>
                  </pic:spPr>
                </pic:pic>
              </a:graphicData>
            </a:graphic>
          </wp:inline>
        </w:drawing>
      </w:r>
    </w:p>
    <w:p w14:paraId="29161EF3" w14:textId="77777777" w:rsidR="006C19D0" w:rsidRPr="006C19D0" w:rsidRDefault="006C19D0" w:rsidP="006C19D0">
      <w:pPr>
        <w:shd w:val="clear" w:color="auto" w:fill="FFFFFF"/>
        <w:spacing w:before="240" w:after="240"/>
        <w:rPr>
          <w:rFonts w:asciiTheme="majorHAnsi" w:eastAsia="Times New Roman" w:hAnsiTheme="majorHAnsi" w:cstheme="majorHAnsi"/>
          <w:color w:val="333333"/>
        </w:rPr>
      </w:pPr>
      <w:r w:rsidRPr="006C19D0">
        <w:rPr>
          <w:rFonts w:asciiTheme="majorHAnsi" w:eastAsia="Times New Roman" w:hAnsiTheme="majorHAnsi" w:cstheme="majorHAnsi"/>
          <w:color w:val="333333"/>
        </w:rPr>
        <w:t>The Transcript Ordering Services page will appear. Be sure to read the “Information from Maricopa County Community College District” section before beginning your order.</w:t>
      </w:r>
    </w:p>
    <w:p w14:paraId="50AE0BD8" w14:textId="77777777" w:rsidR="006C19D0" w:rsidRPr="006C19D0" w:rsidRDefault="006C19D0" w:rsidP="006C19D0">
      <w:pPr>
        <w:shd w:val="clear" w:color="auto" w:fill="FFFFFF"/>
        <w:spacing w:before="240" w:after="240"/>
        <w:rPr>
          <w:rFonts w:asciiTheme="majorHAnsi" w:eastAsia="Times New Roman" w:hAnsiTheme="majorHAnsi" w:cstheme="majorHAnsi"/>
          <w:color w:val="333333"/>
        </w:rPr>
      </w:pPr>
      <w:r w:rsidRPr="006C19D0">
        <w:rPr>
          <w:rFonts w:asciiTheme="majorHAnsi" w:eastAsia="Times New Roman" w:hAnsiTheme="majorHAnsi" w:cstheme="majorHAnsi"/>
          <w:color w:val="333333"/>
        </w:rPr>
        <w:t>You will be required to enter one of the following:</w:t>
      </w:r>
    </w:p>
    <w:p w14:paraId="400946D1" w14:textId="77777777" w:rsidR="006C19D0" w:rsidRPr="006C19D0" w:rsidRDefault="006C19D0" w:rsidP="006C19D0">
      <w:pPr>
        <w:numPr>
          <w:ilvl w:val="0"/>
          <w:numId w:val="4"/>
        </w:numPr>
        <w:shd w:val="clear" w:color="auto" w:fill="FFFFFF"/>
        <w:rPr>
          <w:rFonts w:asciiTheme="majorHAnsi" w:eastAsia="Times New Roman" w:hAnsiTheme="majorHAnsi" w:cstheme="majorHAnsi"/>
          <w:color w:val="333333"/>
        </w:rPr>
      </w:pPr>
      <w:r w:rsidRPr="00AC1A09">
        <w:rPr>
          <w:rFonts w:asciiTheme="majorHAnsi" w:eastAsia="Times New Roman" w:hAnsiTheme="majorHAnsi" w:cstheme="majorHAnsi"/>
          <w:b/>
          <w:bCs/>
          <w:color w:val="333333"/>
        </w:rPr>
        <w:t>MEID</w:t>
      </w:r>
      <w:r w:rsidRPr="006C19D0">
        <w:rPr>
          <w:rFonts w:asciiTheme="majorHAnsi" w:eastAsia="Times New Roman" w:hAnsiTheme="majorHAnsi" w:cstheme="majorHAnsi"/>
          <w:color w:val="333333"/>
        </w:rPr>
        <w:t> (3-5 letters, followed by 5-7 numbers), or</w:t>
      </w:r>
    </w:p>
    <w:p w14:paraId="3EEEA89A" w14:textId="77777777" w:rsidR="006C19D0" w:rsidRPr="006C19D0" w:rsidRDefault="006C19D0" w:rsidP="006C19D0">
      <w:pPr>
        <w:numPr>
          <w:ilvl w:val="0"/>
          <w:numId w:val="4"/>
        </w:numPr>
        <w:shd w:val="clear" w:color="auto" w:fill="FFFFFF"/>
        <w:rPr>
          <w:rFonts w:asciiTheme="majorHAnsi" w:eastAsia="Times New Roman" w:hAnsiTheme="majorHAnsi" w:cstheme="majorHAnsi"/>
          <w:color w:val="333333"/>
        </w:rPr>
      </w:pPr>
      <w:r w:rsidRPr="00AC1A09">
        <w:rPr>
          <w:rFonts w:asciiTheme="majorHAnsi" w:eastAsia="Times New Roman" w:hAnsiTheme="majorHAnsi" w:cstheme="majorHAnsi"/>
          <w:b/>
          <w:bCs/>
          <w:color w:val="333333"/>
        </w:rPr>
        <w:t>Student ID Number</w:t>
      </w:r>
      <w:r w:rsidRPr="006C19D0">
        <w:rPr>
          <w:rFonts w:asciiTheme="majorHAnsi" w:eastAsia="Times New Roman" w:hAnsiTheme="majorHAnsi" w:cstheme="majorHAnsi"/>
          <w:color w:val="333333"/>
        </w:rPr>
        <w:t> (8-digit number starting with a 3; for example: 30012345)</w:t>
      </w:r>
    </w:p>
    <w:p w14:paraId="64C6EC44" w14:textId="77777777" w:rsidR="006C19D0" w:rsidRPr="006C19D0" w:rsidRDefault="006C19D0" w:rsidP="006C19D0">
      <w:pPr>
        <w:numPr>
          <w:ilvl w:val="0"/>
          <w:numId w:val="4"/>
        </w:numPr>
        <w:shd w:val="clear" w:color="auto" w:fill="FFFFFF"/>
        <w:spacing w:after="240"/>
        <w:rPr>
          <w:rFonts w:asciiTheme="majorHAnsi" w:eastAsia="Times New Roman" w:hAnsiTheme="majorHAnsi" w:cstheme="majorHAnsi"/>
          <w:color w:val="333333"/>
        </w:rPr>
      </w:pPr>
      <w:r w:rsidRPr="00AC1A09">
        <w:rPr>
          <w:rFonts w:asciiTheme="majorHAnsi" w:eastAsia="Times New Roman" w:hAnsiTheme="majorHAnsi" w:cstheme="majorHAnsi"/>
          <w:b/>
          <w:bCs/>
          <w:color w:val="333333"/>
        </w:rPr>
        <w:t>Social Security Number (SSN)</w:t>
      </w:r>
    </w:p>
    <w:p w14:paraId="3E62E21E" w14:textId="77777777" w:rsidR="006C19D0" w:rsidRPr="006C19D0" w:rsidRDefault="006C19D0" w:rsidP="006C19D0">
      <w:pPr>
        <w:shd w:val="clear" w:color="auto" w:fill="FFFFFF"/>
        <w:spacing w:before="240" w:after="240"/>
        <w:rPr>
          <w:rFonts w:asciiTheme="majorHAnsi" w:eastAsia="Times New Roman" w:hAnsiTheme="majorHAnsi" w:cstheme="majorHAnsi"/>
          <w:color w:val="333333"/>
        </w:rPr>
      </w:pPr>
      <w:r w:rsidRPr="00AC1A09">
        <w:rPr>
          <w:rFonts w:asciiTheme="majorHAnsi" w:eastAsia="Times New Roman" w:hAnsiTheme="majorHAnsi" w:cstheme="majorHAnsi"/>
          <w:b/>
          <w:bCs/>
          <w:color w:val="333333"/>
        </w:rPr>
        <w:t>Note:</w:t>
      </w:r>
      <w:r w:rsidRPr="006C19D0">
        <w:rPr>
          <w:rFonts w:asciiTheme="majorHAnsi" w:eastAsia="Times New Roman" w:hAnsiTheme="majorHAnsi" w:cstheme="majorHAnsi"/>
          <w:color w:val="333333"/>
        </w:rPr>
        <w:t> If you do not know your Student ID or MEID, please </w:t>
      </w:r>
      <w:hyperlink r:id="rId15" w:history="1">
        <w:r w:rsidRPr="00AC1A09">
          <w:rPr>
            <w:rFonts w:asciiTheme="majorHAnsi" w:eastAsia="Times New Roman" w:hAnsiTheme="majorHAnsi" w:cstheme="majorHAnsi"/>
            <w:color w:val="0171BC"/>
            <w:u w:val="single"/>
          </w:rPr>
          <w:t>click here</w:t>
        </w:r>
      </w:hyperlink>
      <w:r w:rsidRPr="006C19D0">
        <w:rPr>
          <w:rFonts w:asciiTheme="majorHAnsi" w:eastAsia="Times New Roman" w:hAnsiTheme="majorHAnsi" w:cstheme="majorHAnsi"/>
          <w:color w:val="333333"/>
        </w:rPr>
        <w:t> for assistance in accessing your account and resetting your password (if necessary).</w:t>
      </w:r>
    </w:p>
    <w:p w14:paraId="72896493" w14:textId="77777777" w:rsidR="006C19D0" w:rsidRPr="006C19D0" w:rsidRDefault="006C19D0" w:rsidP="006C19D0">
      <w:pPr>
        <w:shd w:val="clear" w:color="auto" w:fill="FFFFFF"/>
        <w:spacing w:before="240" w:after="240"/>
        <w:rPr>
          <w:rFonts w:asciiTheme="majorHAnsi" w:eastAsia="Times New Roman" w:hAnsiTheme="majorHAnsi" w:cstheme="majorHAnsi"/>
          <w:color w:val="333333"/>
        </w:rPr>
      </w:pPr>
      <w:r w:rsidRPr="006C19D0">
        <w:rPr>
          <w:rFonts w:asciiTheme="majorHAnsi" w:eastAsia="Times New Roman" w:hAnsiTheme="majorHAnsi" w:cstheme="majorHAnsi"/>
          <w:color w:val="333333"/>
        </w:rPr>
        <w:t>For a Student Guide with step-by-step information on the Transcript Order Form, please </w:t>
      </w:r>
      <w:hyperlink r:id="rId16" w:history="1">
        <w:r w:rsidRPr="00AC1A09">
          <w:rPr>
            <w:rFonts w:asciiTheme="majorHAnsi" w:eastAsia="Times New Roman" w:hAnsiTheme="majorHAnsi" w:cstheme="majorHAnsi"/>
            <w:color w:val="0171BC"/>
            <w:u w:val="single"/>
          </w:rPr>
          <w:t>click here</w:t>
        </w:r>
      </w:hyperlink>
      <w:r w:rsidRPr="006C19D0">
        <w:rPr>
          <w:rFonts w:asciiTheme="majorHAnsi" w:eastAsia="Times New Roman" w:hAnsiTheme="majorHAnsi" w:cstheme="majorHAnsi"/>
          <w:color w:val="333333"/>
        </w:rPr>
        <w:t>.</w:t>
      </w:r>
    </w:p>
    <w:p w14:paraId="1F7BFF03" w14:textId="77777777" w:rsidR="006C19D0" w:rsidRPr="006C19D0" w:rsidRDefault="006C19D0" w:rsidP="006C19D0">
      <w:pPr>
        <w:shd w:val="clear" w:color="auto" w:fill="FFFFFF"/>
        <w:spacing w:before="240" w:after="240"/>
        <w:outlineLvl w:val="3"/>
        <w:rPr>
          <w:rFonts w:asciiTheme="majorHAnsi" w:eastAsia="Times New Roman" w:hAnsiTheme="majorHAnsi" w:cstheme="majorHAnsi"/>
          <w:b/>
          <w:bCs/>
          <w:color w:val="333333"/>
          <w:sz w:val="32"/>
          <w:szCs w:val="32"/>
        </w:rPr>
      </w:pPr>
      <w:r w:rsidRPr="006C19D0">
        <w:rPr>
          <w:rFonts w:asciiTheme="majorHAnsi" w:eastAsia="Times New Roman" w:hAnsiTheme="majorHAnsi" w:cstheme="majorHAnsi"/>
          <w:b/>
          <w:bCs/>
          <w:color w:val="333333"/>
          <w:sz w:val="32"/>
          <w:szCs w:val="32"/>
        </w:rPr>
        <w:t>ATTENTION:</w:t>
      </w:r>
    </w:p>
    <w:p w14:paraId="72F2CAD6" w14:textId="77777777" w:rsidR="006C19D0" w:rsidRPr="006C19D0" w:rsidRDefault="006C19D0" w:rsidP="006C19D0">
      <w:pPr>
        <w:shd w:val="clear" w:color="auto" w:fill="FFFFFF"/>
        <w:spacing w:before="240" w:after="240"/>
        <w:rPr>
          <w:rFonts w:asciiTheme="majorHAnsi" w:eastAsia="Times New Roman" w:hAnsiTheme="majorHAnsi" w:cstheme="majorHAnsi"/>
          <w:color w:val="333333"/>
        </w:rPr>
      </w:pPr>
      <w:r w:rsidRPr="006C19D0">
        <w:rPr>
          <w:rFonts w:asciiTheme="majorHAnsi" w:eastAsia="Times New Roman" w:hAnsiTheme="majorHAnsi" w:cstheme="majorHAnsi"/>
          <w:color w:val="333333"/>
        </w:rPr>
        <w:t>Please keep in mind …</w:t>
      </w:r>
    </w:p>
    <w:p w14:paraId="675C6F26" w14:textId="77777777" w:rsidR="006C19D0" w:rsidRPr="006C19D0" w:rsidRDefault="006C19D0" w:rsidP="006C19D0">
      <w:pPr>
        <w:numPr>
          <w:ilvl w:val="0"/>
          <w:numId w:val="5"/>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t>There is a $5 fee for each Official Transcript.</w:t>
      </w:r>
    </w:p>
    <w:p w14:paraId="6020E4F0" w14:textId="77777777" w:rsidR="006C19D0" w:rsidRPr="006C19D0" w:rsidRDefault="006C19D0" w:rsidP="006C19D0">
      <w:pPr>
        <w:numPr>
          <w:ilvl w:val="0"/>
          <w:numId w:val="5"/>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t>Transcripts will </w:t>
      </w:r>
      <w:r w:rsidRPr="00AC1A09">
        <w:rPr>
          <w:rFonts w:asciiTheme="majorHAnsi" w:eastAsia="Times New Roman" w:hAnsiTheme="majorHAnsi" w:cstheme="majorHAnsi"/>
          <w:b/>
          <w:bCs/>
          <w:color w:val="333333"/>
        </w:rPr>
        <w:t>NOT</w:t>
      </w:r>
      <w:r w:rsidRPr="006C19D0">
        <w:rPr>
          <w:rFonts w:asciiTheme="majorHAnsi" w:eastAsia="Times New Roman" w:hAnsiTheme="majorHAnsi" w:cstheme="majorHAnsi"/>
          <w:color w:val="333333"/>
        </w:rPr>
        <w:t> be issued for any students with a financial hold on their account. If you have a hold on your account, please contact your primary college to resolve the issue prior to submitting your official transcript request.</w:t>
      </w:r>
    </w:p>
    <w:p w14:paraId="68FBA6BF" w14:textId="77777777" w:rsidR="006C19D0" w:rsidRPr="006C19D0" w:rsidRDefault="006C19D0" w:rsidP="006C19D0">
      <w:pPr>
        <w:numPr>
          <w:ilvl w:val="0"/>
          <w:numId w:val="5"/>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lastRenderedPageBreak/>
        <w:t>If your legal name, address, telephone, or email contact information has changed, please be sure to update your account with your primary Maricopa Community College before ordering your transcript to ensure the most up to date information is reflected in your records.</w:t>
      </w:r>
    </w:p>
    <w:p w14:paraId="1938EC3E" w14:textId="77777777" w:rsidR="006C19D0" w:rsidRPr="006C19D0" w:rsidRDefault="006C19D0" w:rsidP="006C19D0">
      <w:pPr>
        <w:numPr>
          <w:ilvl w:val="0"/>
          <w:numId w:val="5"/>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t>Official transcript requests will </w:t>
      </w:r>
      <w:r w:rsidRPr="00AC1A09">
        <w:rPr>
          <w:rFonts w:asciiTheme="majorHAnsi" w:eastAsia="Times New Roman" w:hAnsiTheme="majorHAnsi" w:cstheme="majorHAnsi"/>
          <w:b/>
          <w:bCs/>
          <w:color w:val="333333"/>
        </w:rPr>
        <w:t>NOT</w:t>
      </w:r>
      <w:r w:rsidRPr="006C19D0">
        <w:rPr>
          <w:rFonts w:asciiTheme="majorHAnsi" w:eastAsia="Times New Roman" w:hAnsiTheme="majorHAnsi" w:cstheme="majorHAnsi"/>
          <w:color w:val="333333"/>
        </w:rPr>
        <w:t> be held for final grades, degrees, and/or certificates to post to the students’ record, so review your records prior to submitting your request to ensure they are complete. </w:t>
      </w:r>
      <w:r w:rsidRPr="00AC1A09">
        <w:rPr>
          <w:rFonts w:asciiTheme="majorHAnsi" w:eastAsia="Times New Roman" w:hAnsiTheme="majorHAnsi" w:cstheme="majorHAnsi"/>
          <w:b/>
          <w:bCs/>
          <w:color w:val="333333"/>
        </w:rPr>
        <w:t>NOTE: NO REFUNDS will be given for students who mistakenly order their transcript prior to their records being updated and complete.</w:t>
      </w:r>
    </w:p>
    <w:p w14:paraId="37CBCDDB" w14:textId="77777777" w:rsidR="006C19D0" w:rsidRPr="006C19D0" w:rsidRDefault="006C19D0" w:rsidP="00AC1A09">
      <w:pPr>
        <w:numPr>
          <w:ilvl w:val="0"/>
          <w:numId w:val="5"/>
        </w:numPr>
        <w:shd w:val="clear" w:color="auto" w:fill="FFFFFF"/>
        <w:rPr>
          <w:rFonts w:asciiTheme="majorHAnsi" w:eastAsia="Times New Roman" w:hAnsiTheme="majorHAnsi" w:cstheme="majorHAnsi"/>
          <w:color w:val="333333"/>
        </w:rPr>
      </w:pPr>
      <w:r w:rsidRPr="006C19D0">
        <w:rPr>
          <w:rFonts w:asciiTheme="majorHAnsi" w:eastAsia="Times New Roman" w:hAnsiTheme="majorHAnsi" w:cstheme="majorHAnsi"/>
          <w:color w:val="333333"/>
        </w:rPr>
        <w:t>Maricopa Community Colleges have a combined transcript report, meaning that coursework from any of the 10 Colleges you have attended will appear on the same official transcript; there is no need to order multiple transcripts from each of the Maricopa Colleges you have attended. </w:t>
      </w:r>
      <w:r w:rsidRPr="00AC1A09">
        <w:rPr>
          <w:rFonts w:asciiTheme="majorHAnsi" w:eastAsia="Times New Roman" w:hAnsiTheme="majorHAnsi" w:cstheme="majorHAnsi"/>
          <w:b/>
          <w:bCs/>
          <w:color w:val="333333"/>
        </w:rPr>
        <w:t>NOTE: NO REFUNDS will be given for students who mistakenly ordered multiple transcripts due to attending multiple Maricopa Colleges.</w:t>
      </w:r>
    </w:p>
    <w:p w14:paraId="0DD8C451" w14:textId="10C2F28B" w:rsidR="004E31DE" w:rsidRPr="00AC1A09" w:rsidRDefault="004E31DE">
      <w:pPr>
        <w:rPr>
          <w:rFonts w:asciiTheme="majorHAnsi" w:hAnsiTheme="majorHAnsi" w:cstheme="majorHAnsi"/>
        </w:rPr>
      </w:pPr>
    </w:p>
    <w:sectPr w:rsidR="004E31DE" w:rsidRPr="00AC1A09" w:rsidSect="00BB6E3D">
      <w:headerReference w:type="even" r:id="rId17"/>
      <w:headerReference w:type="default" r:id="rId18"/>
      <w:headerReference w:type="first" r:id="rId19"/>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0C638" w14:textId="77777777" w:rsidR="00BE6BE3" w:rsidRDefault="00BE6BE3" w:rsidP="00E252DF">
      <w:r>
        <w:separator/>
      </w:r>
    </w:p>
  </w:endnote>
  <w:endnote w:type="continuationSeparator" w:id="0">
    <w:p w14:paraId="0152A0F5" w14:textId="77777777" w:rsidR="00BE6BE3" w:rsidRDefault="00BE6BE3" w:rsidP="00E2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Open Sans">
    <w:altName w:val="Times New Roman"/>
    <w:charset w:val="00"/>
    <w:family w:val="auto"/>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B74CD" w14:textId="77777777" w:rsidR="00BE6BE3" w:rsidRDefault="00BE6BE3" w:rsidP="00E252DF">
      <w:r>
        <w:separator/>
      </w:r>
    </w:p>
  </w:footnote>
  <w:footnote w:type="continuationSeparator" w:id="0">
    <w:p w14:paraId="62A998B4" w14:textId="77777777" w:rsidR="00BE6BE3" w:rsidRDefault="00BE6BE3" w:rsidP="00E25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F0D54" w14:textId="09324552" w:rsidR="00BB6E3D" w:rsidRDefault="006C19D0">
    <w:pPr>
      <w:pStyle w:val="Header"/>
    </w:pPr>
    <w:r>
      <w:rPr>
        <w:noProof/>
      </w:rPr>
      <w:drawing>
        <wp:anchor distT="0" distB="0" distL="114300" distR="114300" simplePos="0" relativeHeight="251675648" behindDoc="1" locked="0" layoutInCell="1" allowOverlap="1" wp14:anchorId="59712D44" wp14:editId="1890E1C7">
          <wp:simplePos x="0" y="0"/>
          <wp:positionH relativeFrom="margin">
            <wp:align>center</wp:align>
          </wp:positionH>
          <wp:positionV relativeFrom="margin">
            <wp:align>center</wp:align>
          </wp:positionV>
          <wp:extent cx="7772400" cy="10058400"/>
          <wp:effectExtent l="0" t="0" r="0" b="0"/>
          <wp:wrapNone/>
          <wp:docPr id="14" name="Picture 14" descr="LH_noaddress_GW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H_noaddress_GWC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5453CE33" wp14:editId="375ED61E">
          <wp:simplePos x="0" y="0"/>
          <wp:positionH relativeFrom="margin">
            <wp:align>center</wp:align>
          </wp:positionH>
          <wp:positionV relativeFrom="margin">
            <wp:align>center</wp:align>
          </wp:positionV>
          <wp:extent cx="7775575" cy="10058400"/>
          <wp:effectExtent l="0" t="0" r="0" b="0"/>
          <wp:wrapNone/>
          <wp:docPr id="13" name="Picture 13" descr="LH_noaddress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H_noaddress_G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2CD8F01" wp14:editId="06970FC6">
          <wp:simplePos x="0" y="0"/>
          <wp:positionH relativeFrom="margin">
            <wp:align>center</wp:align>
          </wp:positionH>
          <wp:positionV relativeFrom="margin">
            <wp:align>center</wp:align>
          </wp:positionV>
          <wp:extent cx="7775575" cy="10058400"/>
          <wp:effectExtent l="0" t="0" r="0" b="0"/>
          <wp:wrapNone/>
          <wp:docPr id="12" name="Picture 12" descr="LH_noaddress_E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H_noaddress_EMC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918B2D7" wp14:editId="14590FF5">
          <wp:simplePos x="0" y="0"/>
          <wp:positionH relativeFrom="margin">
            <wp:align>center</wp:align>
          </wp:positionH>
          <wp:positionV relativeFrom="margin">
            <wp:align>center</wp:align>
          </wp:positionV>
          <wp:extent cx="7775575" cy="10058400"/>
          <wp:effectExtent l="0" t="0" r="0" b="0"/>
          <wp:wrapNone/>
          <wp:docPr id="11" name="Picture 11" descr="LH_noaddress_CG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H_noaddress_CGC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391C77D" wp14:editId="51F00949">
          <wp:simplePos x="0" y="0"/>
          <wp:positionH relativeFrom="margin">
            <wp:align>center</wp:align>
          </wp:positionH>
          <wp:positionV relativeFrom="margin">
            <wp:align>center</wp:align>
          </wp:positionV>
          <wp:extent cx="7775575" cy="10058400"/>
          <wp:effectExtent l="0" t="0" r="0" b="0"/>
          <wp:wrapNone/>
          <wp:docPr id="10" name="Picture 10" descr="Letterhead_CG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_CGC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sidR="00BE6BE3">
      <w:rPr>
        <w:noProof/>
      </w:rPr>
      <w:pict w14:anchorId="0A9EB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2551pt;height:3300pt;z-index:-251657216;mso-wrap-edited:f;mso-position-horizontal:center;mso-position-horizontal-relative:margin;mso-position-vertical:center;mso-position-vertical-relative:margin" wrapcoords="-6 0 -6 21590 21600 21590 21600 0 -6 0">
          <v:imagedata r:id="rId6" o:title="Letterhead_CGC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5C689" w14:textId="7496F100" w:rsidR="00BB6E3D" w:rsidRDefault="006C19D0">
    <w:pPr>
      <w:pStyle w:val="Header"/>
    </w:pPr>
    <w:r w:rsidRPr="00BD3A8C">
      <w:rPr>
        <w:rFonts w:ascii="Calibri" w:hAnsi="Calibri" w:cs="Arial"/>
        <w:noProof/>
        <w:sz w:val="22"/>
        <w:szCs w:val="22"/>
      </w:rPr>
      <mc:AlternateContent>
        <mc:Choice Requires="wps">
          <w:drawing>
            <wp:anchor distT="0" distB="0" distL="114300" distR="114300" simplePos="0" relativeHeight="251660800" behindDoc="0" locked="1" layoutInCell="1" allowOverlap="0" wp14:anchorId="5DA87898" wp14:editId="2F6B780E">
              <wp:simplePos x="0" y="0"/>
              <wp:positionH relativeFrom="column">
                <wp:posOffset>3362325</wp:posOffset>
              </wp:positionH>
              <wp:positionV relativeFrom="paragraph">
                <wp:posOffset>57150</wp:posOffset>
              </wp:positionV>
              <wp:extent cx="3057525" cy="4286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3057525" cy="4286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DF702D" w14:textId="61068137" w:rsidR="006C19D0" w:rsidRPr="006C19D0" w:rsidRDefault="006C19D0" w:rsidP="006C19D0">
                          <w:pPr>
                            <w:jc w:val="center"/>
                            <w:rPr>
                              <w:rFonts w:asciiTheme="majorHAnsi" w:hAnsiTheme="majorHAnsi"/>
                              <w:b/>
                              <w:color w:val="595959" w:themeColor="text1" w:themeTint="A6"/>
                              <w:sz w:val="36"/>
                              <w:szCs w:val="26"/>
                            </w:rPr>
                          </w:pPr>
                          <w:r w:rsidRPr="006C19D0">
                            <w:rPr>
                              <w:rFonts w:asciiTheme="majorHAnsi" w:hAnsiTheme="majorHAnsi"/>
                              <w:b/>
                              <w:color w:val="595959" w:themeColor="text1" w:themeTint="A6"/>
                              <w:sz w:val="36"/>
                              <w:szCs w:val="26"/>
                            </w:rPr>
                            <w:t>Order</w:t>
                          </w:r>
                          <w:r w:rsidR="00AC1A09">
                            <w:rPr>
                              <w:rFonts w:asciiTheme="majorHAnsi" w:hAnsiTheme="majorHAnsi"/>
                              <w:b/>
                              <w:color w:val="595959" w:themeColor="text1" w:themeTint="A6"/>
                              <w:sz w:val="36"/>
                              <w:szCs w:val="26"/>
                            </w:rPr>
                            <w:t>ing</w:t>
                          </w:r>
                          <w:r w:rsidRPr="006C19D0">
                            <w:rPr>
                              <w:rFonts w:asciiTheme="majorHAnsi" w:hAnsiTheme="majorHAnsi"/>
                              <w:b/>
                              <w:color w:val="595959" w:themeColor="text1" w:themeTint="A6"/>
                              <w:sz w:val="36"/>
                              <w:szCs w:val="26"/>
                            </w:rPr>
                            <w:t xml:space="preserve"> Transcripts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87898" id="_x0000_t202" coordsize="21600,21600" o:spt="202" path="m,l,21600r21600,l21600,xe">
              <v:stroke joinstyle="miter"/>
              <v:path gradientshapeok="t" o:connecttype="rect"/>
            </v:shapetype>
            <v:shape id="Text Box 2" o:spid="_x0000_s1027" type="#_x0000_t202" style="position:absolute;margin-left:264.75pt;margin-top:4.5pt;width:240.75pt;height:3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" o:allowoverlap="f" filled="f" stroked="f">
              <v:textbox>
                <w:txbxContent>
                  <w:p w14:paraId="21DF702D" w14:textId="61068137" w:rsidR="006C19D0" w:rsidRPr="006C19D0" w:rsidRDefault="006C19D0" w:rsidP="006C19D0">
                    <w:pPr>
                      <w:jc w:val="center"/>
                      <w:rPr>
                        <w:rFonts w:asciiTheme="majorHAnsi" w:hAnsiTheme="majorHAnsi"/>
                        <w:b/>
                        <w:color w:val="595959" w:themeColor="text1" w:themeTint="A6"/>
                        <w:sz w:val="36"/>
                        <w:szCs w:val="26"/>
                      </w:rPr>
                    </w:pPr>
                    <w:r w:rsidRPr="006C19D0">
                      <w:rPr>
                        <w:rFonts w:asciiTheme="majorHAnsi" w:hAnsiTheme="majorHAnsi"/>
                        <w:b/>
                        <w:color w:val="595959" w:themeColor="text1" w:themeTint="A6"/>
                        <w:sz w:val="36"/>
                        <w:szCs w:val="26"/>
                      </w:rPr>
                      <w:t>Order</w:t>
                    </w:r>
                    <w:r w:rsidR="00AC1A09">
                      <w:rPr>
                        <w:rFonts w:asciiTheme="majorHAnsi" w:hAnsiTheme="majorHAnsi"/>
                        <w:b/>
                        <w:color w:val="595959" w:themeColor="text1" w:themeTint="A6"/>
                        <w:sz w:val="36"/>
                        <w:szCs w:val="26"/>
                      </w:rPr>
                      <w:t>ing</w:t>
                    </w:r>
                    <w:r w:rsidRPr="006C19D0">
                      <w:rPr>
                        <w:rFonts w:asciiTheme="majorHAnsi" w:hAnsiTheme="majorHAnsi"/>
                        <w:b/>
                        <w:color w:val="595959" w:themeColor="text1" w:themeTint="A6"/>
                        <w:sz w:val="36"/>
                        <w:szCs w:val="26"/>
                      </w:rPr>
                      <w:t xml:space="preserve"> Transcripts</w:t>
                    </w:r>
                  </w:p>
                </w:txbxContent>
              </v:textbox>
              <w10:wrap type="square"/>
              <w10:anchorlock/>
            </v:shape>
          </w:pict>
        </mc:Fallback>
      </mc:AlternateContent>
    </w:r>
    <w:r w:rsidR="00BE6BE3">
      <w:rPr>
        <w:noProof/>
      </w:rPr>
      <w:pict w14:anchorId="7319A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5" type="#_x0000_t75" style="position:absolute;margin-left:-1in;margin-top:-108pt;width:612pt;height:11in;z-index:-251641856;mso-wrap-edited:f;mso-position-horizontal-relative:margin;mso-position-vertical-relative:margin" wrapcoords="4288 900 4102 920 3705 1125 3652 1390 3652 1575 3838 1861 3891 2004 8258 2188 10800 2209 926 2434 926 2515 10800 2536 10800 19881 3229 20127 3070 20352 3044 20536 3282 20781 3308 20781 15829 20781 18317 20740 18344 20577 18158 20536 18000 20434 18052 20270 17973 20209 17523 20168 10800 19881 10800 2536 20647 2515 20647 2434 11276 2188 11700 2045 11700 900 4288 900">
          <v:imagedata r:id="rId1" o:title="LH_noaddress_GWCC"/>
          <w10:wrap anchorx="margin" anchory="margin"/>
        </v:shape>
      </w:pict>
    </w:r>
    <w:r w:rsidR="00873E2A">
      <w:rPr>
        <w:noProof/>
      </w:rPr>
      <mc:AlternateContent>
        <mc:Choice Requires="wps">
          <w:drawing>
            <wp:anchor distT="0" distB="0" distL="114300" distR="114300" simplePos="0" relativeHeight="251667456" behindDoc="0" locked="0" layoutInCell="1" allowOverlap="1" wp14:anchorId="04EC7B0C" wp14:editId="7F39368D">
              <wp:simplePos x="0" y="0"/>
              <wp:positionH relativeFrom="column">
                <wp:posOffset>114300</wp:posOffset>
              </wp:positionH>
              <wp:positionV relativeFrom="paragraph">
                <wp:posOffset>1028700</wp:posOffset>
              </wp:positionV>
              <wp:extent cx="297815"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3C2C69" w14:textId="77777777" w:rsidR="00873E2A" w:rsidRDefault="00873E2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EC7B0C" id="Text Box 1" o:spid="_x0000_s1028" type="#_x0000_t202" style="position:absolute;margin-left:9pt;margin-top:81pt;width:23.45pt;height:1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" filled="f" stroked="f">
              <v:textbox>
                <w:txbxContent>
                  <w:p w14:paraId="3A3C2C69" w14:textId="77777777" w:rsidR="00873E2A" w:rsidRDefault="00873E2A"/>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61E4D" w14:textId="27C28CA3" w:rsidR="00BB6E3D" w:rsidRDefault="006C19D0">
    <w:pPr>
      <w:pStyle w:val="Header"/>
    </w:pPr>
    <w:r>
      <w:rPr>
        <w:noProof/>
      </w:rPr>
      <w:drawing>
        <wp:anchor distT="0" distB="0" distL="114300" distR="114300" simplePos="0" relativeHeight="251676672" behindDoc="1" locked="0" layoutInCell="1" allowOverlap="1" wp14:anchorId="3C28199B" wp14:editId="1D5D84F6">
          <wp:simplePos x="0" y="0"/>
          <wp:positionH relativeFrom="margin">
            <wp:align>center</wp:align>
          </wp:positionH>
          <wp:positionV relativeFrom="margin">
            <wp:align>center</wp:align>
          </wp:positionV>
          <wp:extent cx="7772400" cy="10058400"/>
          <wp:effectExtent l="0" t="0" r="0" b="0"/>
          <wp:wrapNone/>
          <wp:docPr id="9" name="Picture 9" descr="LH_noaddress_GW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H_noaddress_GWC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276F394" wp14:editId="61BB1947">
          <wp:simplePos x="0" y="0"/>
          <wp:positionH relativeFrom="margin">
            <wp:align>center</wp:align>
          </wp:positionH>
          <wp:positionV relativeFrom="margin">
            <wp:align>center</wp:align>
          </wp:positionV>
          <wp:extent cx="7775575" cy="10058400"/>
          <wp:effectExtent l="0" t="0" r="0" b="0"/>
          <wp:wrapNone/>
          <wp:docPr id="8" name="Picture 8" descr="LH_noaddress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H_noaddress_G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114029A" wp14:editId="6A0A619E">
          <wp:simplePos x="0" y="0"/>
          <wp:positionH relativeFrom="margin">
            <wp:align>center</wp:align>
          </wp:positionH>
          <wp:positionV relativeFrom="margin">
            <wp:align>center</wp:align>
          </wp:positionV>
          <wp:extent cx="7775575" cy="10058400"/>
          <wp:effectExtent l="0" t="0" r="0" b="0"/>
          <wp:wrapNone/>
          <wp:docPr id="7" name="Picture 7" descr="LH_noaddress_E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H_noaddress_EMC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F4CEBB5" wp14:editId="4AED757B">
          <wp:simplePos x="0" y="0"/>
          <wp:positionH relativeFrom="margin">
            <wp:align>center</wp:align>
          </wp:positionH>
          <wp:positionV relativeFrom="margin">
            <wp:align>center</wp:align>
          </wp:positionV>
          <wp:extent cx="7775575" cy="10058400"/>
          <wp:effectExtent l="0" t="0" r="0" b="0"/>
          <wp:wrapNone/>
          <wp:docPr id="6" name="Picture 6" descr="LH_noaddress_CG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H_noaddress_CGC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4FB7A88" wp14:editId="363B7D76">
          <wp:simplePos x="0" y="0"/>
          <wp:positionH relativeFrom="margin">
            <wp:align>center</wp:align>
          </wp:positionH>
          <wp:positionV relativeFrom="margin">
            <wp:align>center</wp:align>
          </wp:positionV>
          <wp:extent cx="7775575" cy="10058400"/>
          <wp:effectExtent l="0" t="0" r="0" b="0"/>
          <wp:wrapNone/>
          <wp:docPr id="5" name="Picture 5" descr="Letterhead_CG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CGC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sidR="00BE6BE3">
      <w:rPr>
        <w:noProof/>
      </w:rPr>
      <w:pict w14:anchorId="6E98B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2551pt;height:3300pt;z-index:-251656192;mso-wrap-edited:f;mso-position-horizontal:center;mso-position-horizontal-relative:margin;mso-position-vertical:center;mso-position-vertical-relative:margin" wrapcoords="-6 0 -6 21590 21600 21590 21600 0 -6 0">
          <v:imagedata r:id="rId6" o:title="Letterhead_CGC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C311B"/>
    <w:multiLevelType w:val="multilevel"/>
    <w:tmpl w:val="1F16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9602C0"/>
    <w:multiLevelType w:val="multilevel"/>
    <w:tmpl w:val="393E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AA459C"/>
    <w:multiLevelType w:val="multilevel"/>
    <w:tmpl w:val="8CE2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061B14"/>
    <w:multiLevelType w:val="multilevel"/>
    <w:tmpl w:val="00506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C105ED"/>
    <w:multiLevelType w:val="multilevel"/>
    <w:tmpl w:val="085C0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2DF"/>
    <w:rsid w:val="000B4C27"/>
    <w:rsid w:val="001B7681"/>
    <w:rsid w:val="002A72DC"/>
    <w:rsid w:val="002E4359"/>
    <w:rsid w:val="00321BB4"/>
    <w:rsid w:val="003432A5"/>
    <w:rsid w:val="00352999"/>
    <w:rsid w:val="004C35AE"/>
    <w:rsid w:val="004E31DE"/>
    <w:rsid w:val="005A735E"/>
    <w:rsid w:val="006C19D0"/>
    <w:rsid w:val="006D43A8"/>
    <w:rsid w:val="00765B23"/>
    <w:rsid w:val="007E123E"/>
    <w:rsid w:val="007F776C"/>
    <w:rsid w:val="00873E2A"/>
    <w:rsid w:val="00950702"/>
    <w:rsid w:val="00953B6A"/>
    <w:rsid w:val="009F65D5"/>
    <w:rsid w:val="00A11AFC"/>
    <w:rsid w:val="00AB0B71"/>
    <w:rsid w:val="00AC1A09"/>
    <w:rsid w:val="00AC1C62"/>
    <w:rsid w:val="00B31D15"/>
    <w:rsid w:val="00BB6E3D"/>
    <w:rsid w:val="00BD3A8C"/>
    <w:rsid w:val="00BE6BE3"/>
    <w:rsid w:val="00D01F4C"/>
    <w:rsid w:val="00D80126"/>
    <w:rsid w:val="00DF531F"/>
    <w:rsid w:val="00E252DF"/>
    <w:rsid w:val="00FA4C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1"/>
    </o:shapelayout>
  </w:shapeDefaults>
  <w:decimalSymbol w:val="."/>
  <w:listSeparator w:val=","/>
  <w14:docId w14:val="59F7AD6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6C19D0"/>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2DF"/>
    <w:pPr>
      <w:tabs>
        <w:tab w:val="center" w:pos="4320"/>
        <w:tab w:val="right" w:pos="8640"/>
      </w:tabs>
    </w:pPr>
  </w:style>
  <w:style w:type="character" w:customStyle="1" w:styleId="HeaderChar">
    <w:name w:val="Header Char"/>
    <w:basedOn w:val="DefaultParagraphFont"/>
    <w:link w:val="Header"/>
    <w:uiPriority w:val="99"/>
    <w:rsid w:val="00E252DF"/>
  </w:style>
  <w:style w:type="paragraph" w:styleId="Footer">
    <w:name w:val="footer"/>
    <w:basedOn w:val="Normal"/>
    <w:link w:val="FooterChar"/>
    <w:uiPriority w:val="99"/>
    <w:unhideWhenUsed/>
    <w:rsid w:val="00E252DF"/>
    <w:pPr>
      <w:tabs>
        <w:tab w:val="center" w:pos="4320"/>
        <w:tab w:val="right" w:pos="8640"/>
      </w:tabs>
    </w:pPr>
  </w:style>
  <w:style w:type="character" w:customStyle="1" w:styleId="FooterChar">
    <w:name w:val="Footer Char"/>
    <w:basedOn w:val="DefaultParagraphFont"/>
    <w:link w:val="Footer"/>
    <w:uiPriority w:val="99"/>
    <w:rsid w:val="00E252DF"/>
  </w:style>
  <w:style w:type="character" w:customStyle="1" w:styleId="Heading4Char">
    <w:name w:val="Heading 4 Char"/>
    <w:basedOn w:val="DefaultParagraphFont"/>
    <w:link w:val="Heading4"/>
    <w:uiPriority w:val="9"/>
    <w:rsid w:val="006C19D0"/>
    <w:rPr>
      <w:rFonts w:ascii="Times New Roman" w:eastAsia="Times New Roman" w:hAnsi="Times New Roman" w:cs="Times New Roman"/>
      <w:b/>
      <w:bCs/>
    </w:rPr>
  </w:style>
  <w:style w:type="paragraph" w:styleId="NormalWeb">
    <w:name w:val="Normal (Web)"/>
    <w:basedOn w:val="Normal"/>
    <w:uiPriority w:val="99"/>
    <w:semiHidden/>
    <w:unhideWhenUsed/>
    <w:rsid w:val="006C19D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C19D0"/>
    <w:rPr>
      <w:b/>
      <w:bCs/>
    </w:rPr>
  </w:style>
  <w:style w:type="character" w:styleId="Hyperlink">
    <w:name w:val="Hyperlink"/>
    <w:basedOn w:val="DefaultParagraphFont"/>
    <w:uiPriority w:val="99"/>
    <w:semiHidden/>
    <w:unhideWhenUsed/>
    <w:rsid w:val="006C19D0"/>
    <w:rPr>
      <w:color w:val="0000FF"/>
      <w:u w:val="single"/>
    </w:rPr>
  </w:style>
  <w:style w:type="character" w:styleId="FollowedHyperlink">
    <w:name w:val="FollowedHyperlink"/>
    <w:basedOn w:val="DefaultParagraphFont"/>
    <w:uiPriority w:val="99"/>
    <w:semiHidden/>
    <w:unhideWhenUsed/>
    <w:rsid w:val="00AC1A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478231">
      <w:bodyDiv w:val="1"/>
      <w:marLeft w:val="0"/>
      <w:marRight w:val="0"/>
      <w:marTop w:val="0"/>
      <w:marBottom w:val="0"/>
      <w:divBdr>
        <w:top w:val="none" w:sz="0" w:space="0" w:color="auto"/>
        <w:left w:val="none" w:sz="0" w:space="0" w:color="auto"/>
        <w:bottom w:val="none" w:sz="0" w:space="0" w:color="auto"/>
        <w:right w:val="none" w:sz="0" w:space="0" w:color="auto"/>
      </w:divBdr>
    </w:div>
    <w:div w:id="679551623">
      <w:bodyDiv w:val="1"/>
      <w:marLeft w:val="0"/>
      <w:marRight w:val="0"/>
      <w:marTop w:val="0"/>
      <w:marBottom w:val="0"/>
      <w:divBdr>
        <w:top w:val="none" w:sz="0" w:space="0" w:color="auto"/>
        <w:left w:val="none" w:sz="0" w:space="0" w:color="auto"/>
        <w:bottom w:val="none" w:sz="0" w:space="0" w:color="auto"/>
        <w:right w:val="none" w:sz="0" w:space="0" w:color="auto"/>
      </w:divBdr>
    </w:div>
    <w:div w:id="18393445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redentials-inc.com/tplus/?ALUMTRO001075"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soprodpub.maricopa.edu/psp/PMCPAJ/STUDENT/HRMS/c/SA_LEARNER_SERVICES.SSS_STUDENT_CENTER.GB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dn.maricopa.edu/documents/pdf/my-maricopa/transcripts/student_reference_guide.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atewaycc.edu/sites/gwc/files/academicrecordsrequestform.pdf" TargetMode="External"/><Relationship Id="rId5" Type="http://schemas.openxmlformats.org/officeDocument/2006/relationships/styles" Target="styles.xml"/><Relationship Id="rId15" Type="http://schemas.openxmlformats.org/officeDocument/2006/relationships/hyperlink" Target="https://my.maricopa.edu/help/student-passwords-meids" TargetMode="External"/><Relationship Id="rId10" Type="http://schemas.openxmlformats.org/officeDocument/2006/relationships/hyperlink" Target="http://csoprodpub.maricopa.edu/psp/PMCPAJ/?cmd=login"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FEDCA764CDCC44A4BE08B7B0397601" ma:contentTypeVersion="0" ma:contentTypeDescription="Create a new document." ma:contentTypeScope="" ma:versionID="886f2f524b8b49ffa166a775c6675d7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48BEFF8C-5D1B-40B9-8CF9-D0C33645E0DF}">
  <ds:schemaRefs>
    <ds:schemaRef ds:uri="http://schemas.microsoft.com/sharepoint/v3/contenttype/forms"/>
  </ds:schemaRefs>
</ds:datastoreItem>
</file>

<file path=customXml/itemProps2.xml><?xml version="1.0" encoding="utf-8"?>
<ds:datastoreItem xmlns:ds="http://schemas.openxmlformats.org/officeDocument/2006/customXml" ds:itemID="{5588B318-DB96-46A3-9346-E2B74E110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7709C39-D510-46BC-A6DC-5109E456405C}">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rio salado</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soto</dc:creator>
  <cp:keywords/>
  <dc:description/>
  <cp:lastModifiedBy>Smith-Thompson,Leah A</cp:lastModifiedBy>
  <cp:revision>3</cp:revision>
  <cp:lastPrinted>2017-10-26T18:52:00Z</cp:lastPrinted>
  <dcterms:created xsi:type="dcterms:W3CDTF">2021-02-17T15:22:00Z</dcterms:created>
  <dcterms:modified xsi:type="dcterms:W3CDTF">2021-02-17T15:33:00Z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0x01010034FEDCA764CDCC44A4BE08B7B0397601</vt:lpwstr>
  </property>
</Properties>
</file>